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20" w:type="dxa"/>
        <w:tblInd w:w="-479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447"/>
        <w:gridCol w:w="2491"/>
        <w:gridCol w:w="1584"/>
        <w:gridCol w:w="257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4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767" w:firstLineChars="40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44"/>
                <w:szCs w:val="4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lang w:val="en-US" w:eastAsia="zh-CN" w:bidi="ar"/>
              </w:rPr>
              <w:t>“校友之家”场馆使用申请表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活动名称</w:t>
            </w:r>
          </w:p>
        </w:tc>
        <w:tc>
          <w:tcPr>
            <w:tcW w:w="8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活动时间</w:t>
            </w:r>
          </w:p>
        </w:tc>
        <w:tc>
          <w:tcPr>
            <w:tcW w:w="3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预计人数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  <w:t>场地名称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会议室（   ）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会议大厅（   ）</w:t>
            </w:r>
          </w:p>
        </w:tc>
        <w:tc>
          <w:tcPr>
            <w:tcW w:w="4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场地容量：会议室80人，会议大厅180人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  <w:t>志愿者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值班人姓名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验收人姓名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  <w:t>现场指导老师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  <w:t>联系人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4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所属学院（部门、专业班级）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4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  <w:t>活动内容</w:t>
            </w:r>
          </w:p>
        </w:tc>
        <w:tc>
          <w:tcPr>
            <w:tcW w:w="80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服务项目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茶水服务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需要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不需要□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  <w:t>校友之家讲解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需要□      不需要□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音响、话筒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需要□      不需要□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带领校园参观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需要□      不需要□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电脑、投影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需要□      不需要□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联系食堂就餐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需要□      不需要□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制作横幅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需要□      不需要□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预定酒店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需要□      不需要□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预定服装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需要□      不需要□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预定纪念品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需要□      不需要□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其他需求</w:t>
            </w:r>
          </w:p>
        </w:tc>
        <w:tc>
          <w:tcPr>
            <w:tcW w:w="6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263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所在单位意见（限校属单位填写）</w:t>
            </w:r>
          </w:p>
        </w:tc>
        <w:tc>
          <w:tcPr>
            <w:tcW w:w="415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校友中心意见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263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263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63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签字（盖章）</w:t>
            </w:r>
          </w:p>
        </w:tc>
        <w:tc>
          <w:tcPr>
            <w:tcW w:w="415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签字（盖章）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日</w:t>
            </w:r>
          </w:p>
        </w:tc>
        <w:tc>
          <w:tcPr>
            <w:tcW w:w="415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月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42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使用说明：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420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场馆使用时间为节假日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天或工作日晚上，可分段申请使用。周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三晚、周日下午及晚上因合唱团排练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不予外借。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420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校内使用需单位负责人签字并加盖公章，提交纸质件至校友之家办理相关手续。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活动现场须有指导老师到场。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为维护场馆设施和场地卫生，本场馆收取500元押金，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现场交付值班志愿者，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活动结束时未违反场馆使用管理规定则予退还，否则视情节扣款，损坏馆内物品照价赔偿。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如需使用话筒，须自备10节5号电池交给值班志愿者。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420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活动中请注意保管好个人物品，如有遗失，概不负责！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场馆使用至少提前一天申请，仅限工作日办理。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9420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、校友联络与社会合作服务中心        联系人：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老师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联系电话：0731-858347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邮箱: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724643747@qq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42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           时  间：</w:t>
            </w:r>
            <w:bookmarkStart w:id="0" w:name="_GoBack"/>
            <w:bookmarkEnd w:id="0"/>
          </w:p>
        </w:tc>
      </w:tr>
    </w:tbl>
    <w:p/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332317"/>
    <w:multiLevelType w:val="multilevel"/>
    <w:tmpl w:val="80332317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55A9D1FC"/>
    <w:multiLevelType w:val="multilevel"/>
    <w:tmpl w:val="55A9D1FC"/>
    <w:lvl w:ilvl="0" w:tentative="0">
      <w:start w:val="2"/>
      <w:numFmt w:val="decimal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B6C4C"/>
    <w:rsid w:val="1C0811EA"/>
    <w:rsid w:val="264E49E5"/>
    <w:rsid w:val="34771F9F"/>
    <w:rsid w:val="3D29410E"/>
    <w:rsid w:val="48AD5F2D"/>
    <w:rsid w:val="506C78E8"/>
    <w:rsid w:val="519F0A2B"/>
    <w:rsid w:val="57AA68C1"/>
    <w:rsid w:val="6AC11B20"/>
    <w:rsid w:val="6D0F6F4F"/>
    <w:rsid w:val="6FB81178"/>
    <w:rsid w:val="7BC8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2021-03-05T03:05:00Z</dcterms:created>
  <dc:creator>Administrator</dc:creator>
  <cp:lastModifiedBy>宝蛋妈</cp:lastModifiedBy>
  <cp:lastPrinted>2021-04-25T03:02:00Z</cp:lastPrinted>
  <dcterms:modified xsi:type="dcterms:W3CDTF">2021-06-25T03:49:23Z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